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4E" w:rsidRDefault="00D02820" w:rsidP="00D02820">
      <w:pPr>
        <w:ind w:firstLineChars="877" w:firstLine="184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-136525</wp:posOffset>
                </wp:positionV>
                <wp:extent cx="3438525" cy="87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B692C" id="正方形/長方形 1" o:spid="_x0000_s1026" style="position:absolute;left:0;text-align:left;margin-left:73.2pt;margin-top:-10.75pt;width:270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" filled="f" strokecolor="#1f4d78 [1604]" strokeweight="1pt"/>
            </w:pict>
          </mc:Fallback>
        </mc:AlternateContent>
      </w:r>
      <w:r>
        <w:rPr>
          <w:rFonts w:hint="eastAsia"/>
        </w:rPr>
        <w:t xml:space="preserve">メールアドレス　</w:t>
      </w:r>
      <w:r w:rsidRPr="00D02820">
        <w:t>KYUSHU-KANTAI@env.go.jp</w:t>
      </w:r>
    </w:p>
    <w:p w:rsidR="00D02820" w:rsidRDefault="00D02820" w:rsidP="00D02820">
      <w:pPr>
        <w:ind w:firstLineChars="977" w:firstLine="2052"/>
      </w:pPr>
      <w:r>
        <w:rPr>
          <w:rFonts w:hint="eastAsia"/>
        </w:rPr>
        <w:t>FAX番号　　　096－322</w:t>
      </w:r>
      <w:r w:rsidR="007E49FD">
        <w:rPr>
          <w:rFonts w:hint="eastAsia"/>
        </w:rPr>
        <w:t>－2446</w:t>
      </w:r>
    </w:p>
    <w:p w:rsidR="00D02820" w:rsidRPr="00D02820" w:rsidRDefault="00B02093" w:rsidP="00D02820">
      <w:pPr>
        <w:ind w:firstLineChars="877" w:firstLine="1807"/>
        <w:rPr>
          <w:b/>
          <w:color w:val="FF0000"/>
          <w:u w:val="single"/>
        </w:rPr>
      </w:pPr>
      <w:r>
        <w:rPr>
          <w:rFonts w:hint="eastAsia"/>
          <w:b/>
          <w:color w:val="FF0000"/>
          <w:u w:val="single"/>
        </w:rPr>
        <w:t>（申込期限：令和４年４</w:t>
      </w:r>
      <w:r w:rsidR="00BC16E3">
        <w:rPr>
          <w:rFonts w:hint="eastAsia"/>
          <w:b/>
          <w:color w:val="FF0000"/>
          <w:u w:val="single"/>
        </w:rPr>
        <w:t>月６日（水</w:t>
      </w:r>
      <w:r w:rsidR="00D02820" w:rsidRPr="00D02820">
        <w:rPr>
          <w:rFonts w:hint="eastAsia"/>
          <w:b/>
          <w:color w:val="FF0000"/>
          <w:u w:val="single"/>
        </w:rPr>
        <w:t>）</w:t>
      </w:r>
      <w:bookmarkStart w:id="0" w:name="_GoBack"/>
      <w:bookmarkEnd w:id="0"/>
      <w:r w:rsidR="00D02820" w:rsidRPr="00D02820">
        <w:rPr>
          <w:rFonts w:hint="eastAsia"/>
          <w:b/>
          <w:color w:val="FF0000"/>
          <w:u w:val="single"/>
        </w:rPr>
        <w:t xml:space="preserve">　16：00）</w:t>
      </w:r>
    </w:p>
    <w:p w:rsidR="00D02820" w:rsidRDefault="00D02820" w:rsidP="00D02820"/>
    <w:p w:rsidR="00D02820" w:rsidRDefault="00D02820" w:rsidP="00D02820">
      <w:pPr>
        <w:jc w:val="center"/>
        <w:rPr>
          <w:sz w:val="28"/>
        </w:rPr>
      </w:pPr>
      <w:r w:rsidRPr="00D02820">
        <w:rPr>
          <w:rFonts w:hint="eastAsia"/>
          <w:sz w:val="28"/>
        </w:rPr>
        <w:t>「地域脱炭素創生室」設置に係る</w:t>
      </w:r>
      <w:r>
        <w:rPr>
          <w:rFonts w:hint="eastAsia"/>
          <w:sz w:val="28"/>
        </w:rPr>
        <w:t>記者会見</w:t>
      </w:r>
      <w:r w:rsidRPr="00D02820">
        <w:rPr>
          <w:rFonts w:hint="eastAsia"/>
          <w:sz w:val="28"/>
        </w:rPr>
        <w:t>への参加申込書</w:t>
      </w:r>
    </w:p>
    <w:p w:rsidR="00D02820" w:rsidRPr="00D02820" w:rsidRDefault="00D02820" w:rsidP="00D02820">
      <w:pPr>
        <w:jc w:val="center"/>
        <w:rPr>
          <w:sz w:val="28"/>
        </w:rPr>
      </w:pPr>
    </w:p>
    <w:p w:rsidR="00D02820" w:rsidRPr="00D02820" w:rsidRDefault="00D02820" w:rsidP="00D02820"/>
    <w:p w:rsidR="00D02820" w:rsidRPr="00D02820" w:rsidRDefault="00D02820" w:rsidP="00D02820">
      <w:pPr>
        <w:rPr>
          <w:sz w:val="22"/>
          <w:u w:val="single"/>
        </w:rPr>
      </w:pPr>
      <w:r>
        <w:rPr>
          <w:rFonts w:hint="eastAsia"/>
        </w:rPr>
        <w:t xml:space="preserve">　</w:t>
      </w:r>
      <w:r w:rsidRPr="00D02820">
        <w:rPr>
          <w:rFonts w:hint="eastAsia"/>
          <w:sz w:val="28"/>
          <w:u w:val="single"/>
        </w:rPr>
        <w:t>所属</w:t>
      </w:r>
      <w:r>
        <w:rPr>
          <w:rFonts w:hint="eastAsia"/>
          <w:sz w:val="28"/>
          <w:u w:val="single"/>
        </w:rPr>
        <w:t xml:space="preserve">　　　　　　　　　　　　　　</w:t>
      </w:r>
      <w:r w:rsidRPr="00D02820">
        <w:rPr>
          <w:rFonts w:hint="eastAsia"/>
          <w:sz w:val="28"/>
          <w:u w:val="single"/>
        </w:rPr>
        <w:t xml:space="preserve">　　</w:t>
      </w:r>
      <w:r w:rsidRPr="00D02820">
        <w:rPr>
          <w:rFonts w:hint="eastAsia"/>
          <w:sz w:val="22"/>
          <w:u w:val="single"/>
        </w:rPr>
        <w:t xml:space="preserve">　　　　　　　　　　　　　</w:t>
      </w:r>
    </w:p>
    <w:p w:rsidR="00D02820" w:rsidRPr="00D02820" w:rsidRDefault="00D02820" w:rsidP="00D02820">
      <w:pPr>
        <w:rPr>
          <w:sz w:val="22"/>
        </w:rPr>
      </w:pPr>
    </w:p>
    <w:p w:rsidR="00D02820" w:rsidRPr="00D02820" w:rsidRDefault="00D02820" w:rsidP="00D02820">
      <w:pPr>
        <w:rPr>
          <w:sz w:val="28"/>
          <w:u w:val="single"/>
        </w:rPr>
      </w:pPr>
      <w:r w:rsidRPr="00D02820">
        <w:rPr>
          <w:rFonts w:hint="eastAsia"/>
          <w:sz w:val="22"/>
        </w:rPr>
        <w:t xml:space="preserve">　</w:t>
      </w:r>
      <w:r w:rsidRPr="00D02820">
        <w:rPr>
          <w:rFonts w:hint="eastAsia"/>
          <w:sz w:val="28"/>
          <w:u w:val="single"/>
        </w:rPr>
        <w:t>参加者（代表者）</w:t>
      </w:r>
      <w:r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D02820" w:rsidRPr="00D02820" w:rsidRDefault="00D02820" w:rsidP="00D02820">
      <w:pPr>
        <w:rPr>
          <w:sz w:val="22"/>
        </w:rPr>
      </w:pPr>
    </w:p>
    <w:p w:rsidR="00D02820" w:rsidRPr="00D02820" w:rsidRDefault="00D02820" w:rsidP="00D02820">
      <w:pPr>
        <w:rPr>
          <w:sz w:val="28"/>
          <w:u w:val="single"/>
        </w:rPr>
      </w:pPr>
      <w:r w:rsidRPr="00D02820">
        <w:rPr>
          <w:rFonts w:hint="eastAsia"/>
          <w:sz w:val="22"/>
        </w:rPr>
        <w:t xml:space="preserve">　</w:t>
      </w:r>
      <w:r w:rsidRPr="00D02820">
        <w:rPr>
          <w:rFonts w:hint="eastAsia"/>
          <w:sz w:val="28"/>
          <w:u w:val="single"/>
        </w:rPr>
        <w:t>電話番号（携帯）</w:t>
      </w:r>
      <w:r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D02820" w:rsidRPr="00D02820" w:rsidRDefault="00D02820" w:rsidP="00D02820">
      <w:pPr>
        <w:rPr>
          <w:sz w:val="22"/>
        </w:rPr>
      </w:pPr>
    </w:p>
    <w:p w:rsidR="00D02820" w:rsidRPr="00D02820" w:rsidRDefault="00D02820" w:rsidP="00D02820">
      <w:pPr>
        <w:rPr>
          <w:sz w:val="28"/>
          <w:u w:val="single"/>
        </w:rPr>
      </w:pPr>
      <w:r w:rsidRPr="00D02820">
        <w:rPr>
          <w:rFonts w:hint="eastAsia"/>
          <w:sz w:val="22"/>
        </w:rPr>
        <w:t xml:space="preserve">　</w:t>
      </w:r>
      <w:r w:rsidRPr="00D02820">
        <w:rPr>
          <w:rFonts w:hint="eastAsia"/>
          <w:sz w:val="28"/>
          <w:u w:val="single"/>
        </w:rPr>
        <w:t>メールアドレス</w:t>
      </w:r>
      <w:r>
        <w:rPr>
          <w:rFonts w:hint="eastAsia"/>
          <w:sz w:val="28"/>
          <w:u w:val="single"/>
        </w:rPr>
        <w:t xml:space="preserve">　　　　　　　　　　　　　　　　　　　　　</w:t>
      </w:r>
    </w:p>
    <w:p w:rsidR="00D02820" w:rsidRDefault="00D02820" w:rsidP="00D02820">
      <w:pPr>
        <w:ind w:left="424" w:hangingChars="202" w:hanging="424"/>
      </w:pPr>
      <w:r>
        <w:rPr>
          <w:rFonts w:hint="eastAsia"/>
        </w:rPr>
        <w:t xml:space="preserve">　※時間・場所の変更等、記者会見に関する連絡を行う可能性がありますので、メールアドレスを御記載ください。</w:t>
      </w:r>
    </w:p>
    <w:p w:rsidR="00D02820" w:rsidRPr="00D02820" w:rsidRDefault="00D02820" w:rsidP="00D02820"/>
    <w:p w:rsidR="00D02820" w:rsidRDefault="00D02820" w:rsidP="00D02820">
      <w:pPr>
        <w:rPr>
          <w:sz w:val="28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u w:val="single"/>
        </w:rPr>
        <w:t>持込</w:t>
      </w:r>
      <w:r w:rsidRPr="00D02820">
        <w:rPr>
          <w:rFonts w:hint="eastAsia"/>
          <w:sz w:val="28"/>
          <w:u w:val="single"/>
        </w:rPr>
        <w:t>機材　　□ムービー　□スチール</w:t>
      </w:r>
    </w:p>
    <w:p w:rsidR="00D02820" w:rsidRPr="00D02820" w:rsidRDefault="00D02820" w:rsidP="00D02820">
      <w:pPr>
        <w:ind w:leftChars="100" w:left="424" w:hangingChars="102" w:hanging="214"/>
      </w:pPr>
      <w:r>
        <w:rPr>
          <w:rFonts w:hint="eastAsia"/>
        </w:rPr>
        <w:t>※該当する持込機材に</w:t>
      </w:r>
      <w:r w:rsidRPr="00D02820">
        <w:rPr>
          <w:rFonts w:hint="eastAsia"/>
        </w:rPr>
        <w:t>チェックをつけてください。</w:t>
      </w:r>
    </w:p>
    <w:p w:rsidR="00D02820" w:rsidRPr="00D02820" w:rsidRDefault="00D02820" w:rsidP="00D02820">
      <w:pPr>
        <w:ind w:leftChars="100" w:left="424" w:hangingChars="102" w:hanging="214"/>
        <w:rPr>
          <w:rFonts w:ascii="ＭＳ 明朝" w:eastAsia="ＭＳ 明朝" w:hAnsi="ＭＳ 明朝" w:cs="ＭＳ 明朝"/>
        </w:rPr>
      </w:pPr>
    </w:p>
    <w:p w:rsidR="00D02820" w:rsidRDefault="00D02820" w:rsidP="00D02820">
      <w:pPr>
        <w:rPr>
          <w:sz w:val="28"/>
          <w:u w:val="single"/>
        </w:rPr>
      </w:pPr>
      <w:r>
        <w:rPr>
          <w:rFonts w:hint="eastAsia"/>
        </w:rPr>
        <w:t xml:space="preserve">　</w:t>
      </w:r>
      <w:r w:rsidRPr="00D02820">
        <w:rPr>
          <w:rFonts w:hint="eastAsia"/>
          <w:sz w:val="28"/>
          <w:u w:val="single"/>
        </w:rPr>
        <w:t>参加人数　　　　　　人</w:t>
      </w:r>
    </w:p>
    <w:p w:rsidR="00D02820" w:rsidRPr="00D02820" w:rsidRDefault="00D02820" w:rsidP="00D02820">
      <w:pPr>
        <w:ind w:leftChars="100" w:left="424" w:hangingChars="102" w:hanging="214"/>
      </w:pPr>
      <w:r>
        <w:rPr>
          <w:rFonts w:hint="eastAsia"/>
        </w:rPr>
        <w:t>※スタッフを含めた参加人数を御記入ください。</w:t>
      </w:r>
    </w:p>
    <w:sectPr w:rsidR="00D02820" w:rsidRPr="00D028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CF" w:rsidRDefault="00C56FCF" w:rsidP="00D02820">
      <w:r>
        <w:separator/>
      </w:r>
    </w:p>
  </w:endnote>
  <w:endnote w:type="continuationSeparator" w:id="0">
    <w:p w:rsidR="00C56FCF" w:rsidRDefault="00C56FCF" w:rsidP="00D0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CF" w:rsidRDefault="00C56FCF" w:rsidP="00D02820">
      <w:r>
        <w:separator/>
      </w:r>
    </w:p>
  </w:footnote>
  <w:footnote w:type="continuationSeparator" w:id="0">
    <w:p w:rsidR="00C56FCF" w:rsidRDefault="00C56FCF" w:rsidP="00D0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0" w:rsidRPr="00D02820" w:rsidRDefault="00D02820" w:rsidP="00D02820">
    <w:pPr>
      <w:pStyle w:val="a3"/>
      <w:jc w:val="right"/>
      <w:rPr>
        <w:sz w:val="24"/>
        <w:bdr w:val="single" w:sz="4" w:space="0" w:color="auto"/>
      </w:rPr>
    </w:pPr>
    <w:r w:rsidRPr="00D02820">
      <w:rPr>
        <w:rFonts w:hint="eastAsia"/>
        <w:sz w:val="24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20"/>
    <w:rsid w:val="00575AA8"/>
    <w:rsid w:val="006F42D3"/>
    <w:rsid w:val="007E49FD"/>
    <w:rsid w:val="00B02093"/>
    <w:rsid w:val="00BC16E3"/>
    <w:rsid w:val="00C56FCF"/>
    <w:rsid w:val="00D0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B3360D"/>
  <w15:chartTrackingRefBased/>
  <w15:docId w15:val="{22052CF5-96C0-4F07-9390-3589C003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820"/>
  </w:style>
  <w:style w:type="paragraph" w:styleId="a5">
    <w:name w:val="footer"/>
    <w:basedOn w:val="a"/>
    <w:link w:val="a6"/>
    <w:uiPriority w:val="99"/>
    <w:unhideWhenUsed/>
    <w:rsid w:val="00D02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820"/>
  </w:style>
  <w:style w:type="character" w:styleId="a7">
    <w:name w:val="Hyperlink"/>
    <w:basedOn w:val="a0"/>
    <w:uiPriority w:val="99"/>
    <w:unhideWhenUsed/>
    <w:rsid w:val="00D02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2022-03-18T06:39:00Z</dcterms:created>
  <dcterms:modified xsi:type="dcterms:W3CDTF">2022-03-28T06:17:00Z</dcterms:modified>
</cp:coreProperties>
</file>